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2" w:rsidRPr="00DD47D8" w:rsidRDefault="00A41142" w:rsidP="00A41142">
      <w:pPr>
        <w:spacing w:after="120"/>
        <w:rPr>
          <w:rFonts w:ascii="Times New Roman" w:hAnsi="Times New Roman"/>
          <w:sz w:val="28"/>
          <w:szCs w:val="28"/>
        </w:rPr>
      </w:pPr>
    </w:p>
    <w:p w:rsidR="007A14CE" w:rsidRDefault="007A14CE" w:rsidP="00E414BA">
      <w:pPr>
        <w:jc w:val="center"/>
        <w:rPr>
          <w:rFonts w:ascii="Times New Roman" w:hAnsi="Times New Roman"/>
          <w:sz w:val="28"/>
          <w:szCs w:val="28"/>
        </w:rPr>
      </w:pPr>
    </w:p>
    <w:p w:rsidR="007A14CE" w:rsidRDefault="007A14CE" w:rsidP="00E414BA">
      <w:pPr>
        <w:jc w:val="center"/>
        <w:rPr>
          <w:rFonts w:ascii="Times New Roman" w:hAnsi="Times New Roman"/>
          <w:sz w:val="28"/>
          <w:szCs w:val="28"/>
        </w:rPr>
      </w:pPr>
    </w:p>
    <w:p w:rsidR="00E003E1" w:rsidRPr="00E414BA" w:rsidRDefault="00E414BA" w:rsidP="008A211F">
      <w:pPr>
        <w:jc w:val="center"/>
        <w:rPr>
          <w:rFonts w:ascii="Times New Roman" w:hAnsi="Times New Roman"/>
          <w:sz w:val="28"/>
          <w:szCs w:val="28"/>
        </w:rPr>
      </w:pPr>
      <w:r w:rsidRPr="00E414BA">
        <w:rPr>
          <w:rFonts w:ascii="Times New Roman" w:hAnsi="Times New Roman"/>
          <w:sz w:val="28"/>
          <w:szCs w:val="28"/>
        </w:rPr>
        <w:t>Sõrmusemäng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Laske sõrmus liikuda, 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nii kui kätkis kiikuda, 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laske sõrmus liikuda, </w:t>
      </w:r>
    </w:p>
    <w:p w:rsidR="00A41142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nii kui kätkis kiikuda. 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Ole aga hoolas otsima, 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ole kärme katsuma, 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ole aga hoolas otsima, </w:t>
      </w:r>
    </w:p>
    <w:p w:rsidR="00E414BA" w:rsidRPr="00E414BA" w:rsidRDefault="00E414BA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  <w:r w:rsidRPr="00E414BA">
        <w:rPr>
          <w:rStyle w:val="googqs-tidbit1"/>
          <w:noProof/>
          <w:sz w:val="28"/>
          <w:szCs w:val="28"/>
        </w:rPr>
        <w:t xml:space="preserve">ole kärme katsuma. </w:t>
      </w:r>
    </w:p>
    <w:p w:rsidR="00A41142" w:rsidRPr="00E414BA" w:rsidRDefault="00A41142" w:rsidP="001A1936">
      <w:pPr>
        <w:pStyle w:val="Normaallaadveeb"/>
        <w:jc w:val="center"/>
        <w:rPr>
          <w:rStyle w:val="googqs-tidbit1"/>
          <w:noProof/>
          <w:sz w:val="28"/>
          <w:szCs w:val="28"/>
        </w:rPr>
      </w:pPr>
    </w:p>
    <w:p w:rsidR="00550ACD" w:rsidRPr="00DD47D8" w:rsidRDefault="00550ACD" w:rsidP="001A1936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Pr="00DD47D8" w:rsidRDefault="00550ACD" w:rsidP="001A1936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Default="00550ACD" w:rsidP="00EB0B67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EB0B67" w:rsidRDefault="00EB0B67" w:rsidP="00EB0B67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EB0B67" w:rsidRDefault="00EB0B67" w:rsidP="00EB0B67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EB0B67" w:rsidRDefault="00EB0B67" w:rsidP="00EB0B67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C7D99" w:rsidRDefault="005C7D99" w:rsidP="005C7D99">
      <w:pPr>
        <w:pStyle w:val="Normaallaadveeb"/>
        <w:rPr>
          <w:rStyle w:val="googqs-tidbit1"/>
          <w:sz w:val="28"/>
          <w:szCs w:val="28"/>
        </w:rPr>
      </w:pPr>
    </w:p>
    <w:p w:rsidR="008A211F" w:rsidRDefault="008A211F" w:rsidP="00EB0B67">
      <w:pPr>
        <w:rPr>
          <w:rFonts w:ascii="Times New Roman" w:hAnsi="Times New Roman"/>
          <w:sz w:val="28"/>
          <w:szCs w:val="28"/>
        </w:rPr>
      </w:pPr>
    </w:p>
    <w:p w:rsidR="00EB0B67" w:rsidRPr="00DD47D8" w:rsidRDefault="00EB0B67" w:rsidP="00EB0B67">
      <w:pPr>
        <w:rPr>
          <w:rFonts w:ascii="Times New Roman" w:hAnsi="Times New Roman"/>
          <w:sz w:val="28"/>
          <w:szCs w:val="28"/>
        </w:rPr>
      </w:pPr>
      <w:r w:rsidRPr="00DD47D8">
        <w:rPr>
          <w:rFonts w:ascii="Times New Roman" w:hAnsi="Times New Roman"/>
          <w:sz w:val="28"/>
          <w:szCs w:val="28"/>
        </w:rPr>
        <w:t>Lähkma- Saunametsa külaselts MTÜ</w:t>
      </w:r>
    </w:p>
    <w:p w:rsidR="00EB0B67" w:rsidRPr="00DD47D8" w:rsidRDefault="00EB0B67" w:rsidP="00EB0B67">
      <w:pPr>
        <w:jc w:val="center"/>
        <w:rPr>
          <w:rFonts w:ascii="Times New Roman" w:hAnsi="Times New Roman"/>
          <w:sz w:val="28"/>
          <w:szCs w:val="28"/>
        </w:rPr>
      </w:pPr>
      <w:r w:rsidRPr="00DD47D8">
        <w:rPr>
          <w:rFonts w:ascii="Times New Roman" w:hAnsi="Times New Roman"/>
          <w:sz w:val="28"/>
          <w:szCs w:val="28"/>
        </w:rPr>
        <w:t>Lähkma küla</w:t>
      </w:r>
    </w:p>
    <w:p w:rsidR="00EB0B67" w:rsidRPr="00DD47D8" w:rsidRDefault="00EB0B67" w:rsidP="00EB0B67">
      <w:pPr>
        <w:jc w:val="center"/>
        <w:rPr>
          <w:rFonts w:ascii="Times New Roman" w:hAnsi="Times New Roman"/>
          <w:sz w:val="28"/>
          <w:szCs w:val="28"/>
        </w:rPr>
      </w:pPr>
      <w:r w:rsidRPr="00DD47D8">
        <w:rPr>
          <w:rFonts w:ascii="Times New Roman" w:hAnsi="Times New Roman"/>
          <w:sz w:val="28"/>
          <w:szCs w:val="28"/>
        </w:rPr>
        <w:t>Surju vald</w:t>
      </w:r>
    </w:p>
    <w:p w:rsidR="00EB0B67" w:rsidRPr="00DD47D8" w:rsidRDefault="00EB0B67" w:rsidP="00EB0B67">
      <w:pPr>
        <w:jc w:val="center"/>
        <w:rPr>
          <w:rFonts w:ascii="Times New Roman" w:hAnsi="Times New Roman"/>
          <w:sz w:val="28"/>
          <w:szCs w:val="28"/>
        </w:rPr>
      </w:pPr>
      <w:r w:rsidRPr="00DD47D8">
        <w:rPr>
          <w:rFonts w:ascii="Times New Roman" w:hAnsi="Times New Roman"/>
          <w:sz w:val="28"/>
          <w:szCs w:val="28"/>
        </w:rPr>
        <w:t>86407 Pärnumaa</w:t>
      </w:r>
    </w:p>
    <w:p w:rsidR="00EB0B67" w:rsidRPr="00DD47D8" w:rsidRDefault="00EB0B67" w:rsidP="00EB0B67">
      <w:pPr>
        <w:jc w:val="center"/>
        <w:rPr>
          <w:rFonts w:ascii="Times New Roman" w:hAnsi="Times New Roman"/>
          <w:sz w:val="28"/>
          <w:szCs w:val="28"/>
        </w:rPr>
      </w:pPr>
      <w:r w:rsidRPr="00DD47D8">
        <w:rPr>
          <w:rFonts w:ascii="Times New Roman" w:hAnsi="Times New Roman"/>
          <w:sz w:val="28"/>
          <w:szCs w:val="28"/>
        </w:rPr>
        <w:t xml:space="preserve">E-post: </w:t>
      </w:r>
      <w:hyperlink r:id="rId6" w:history="1">
        <w:r w:rsidRPr="00DD47D8">
          <w:rPr>
            <w:rStyle w:val="Hperlink"/>
            <w:rFonts w:ascii="Times New Roman" w:hAnsi="Times New Roman"/>
            <w:sz w:val="28"/>
            <w:szCs w:val="28"/>
          </w:rPr>
          <w:t>kadriaija@hot.ee</w:t>
        </w:r>
      </w:hyperlink>
    </w:p>
    <w:p w:rsidR="00EB0B67" w:rsidRPr="00DD47D8" w:rsidRDefault="00EB0B67" w:rsidP="00EB0B67">
      <w:pPr>
        <w:jc w:val="center"/>
        <w:rPr>
          <w:rFonts w:ascii="Times New Roman" w:hAnsi="Times New Roman"/>
          <w:sz w:val="28"/>
          <w:szCs w:val="28"/>
        </w:rPr>
      </w:pPr>
      <w:r w:rsidRPr="00DD47D8">
        <w:rPr>
          <w:rFonts w:ascii="Times New Roman" w:hAnsi="Times New Roman"/>
          <w:sz w:val="28"/>
          <w:szCs w:val="28"/>
        </w:rPr>
        <w:t>Tel: 5167650</w:t>
      </w:r>
    </w:p>
    <w:p w:rsidR="00EB0B67" w:rsidRDefault="00EB0B67" w:rsidP="005C7D99">
      <w:pPr>
        <w:pStyle w:val="Normaallaadveeb"/>
        <w:rPr>
          <w:rStyle w:val="googqs-tidbit1"/>
          <w:sz w:val="28"/>
          <w:szCs w:val="28"/>
        </w:rPr>
      </w:pPr>
    </w:p>
    <w:p w:rsidR="00EB0B67" w:rsidRDefault="00EB0B67" w:rsidP="005C7D99">
      <w:pPr>
        <w:pStyle w:val="Normaallaadveeb"/>
        <w:rPr>
          <w:rStyle w:val="googqs-tidbit1"/>
          <w:sz w:val="28"/>
          <w:szCs w:val="28"/>
        </w:rPr>
      </w:pPr>
    </w:p>
    <w:p w:rsidR="00EB0B67" w:rsidRDefault="00EB0B67" w:rsidP="005C7D99">
      <w:pPr>
        <w:pStyle w:val="Normaallaadveeb"/>
        <w:rPr>
          <w:rStyle w:val="googqs-tidbit1"/>
          <w:sz w:val="28"/>
          <w:szCs w:val="28"/>
        </w:rPr>
      </w:pPr>
    </w:p>
    <w:p w:rsidR="00EB0B67" w:rsidRDefault="00EB0B67" w:rsidP="005C7D99">
      <w:pPr>
        <w:pStyle w:val="Normaallaadveeb"/>
        <w:rPr>
          <w:rStyle w:val="googqs-tidbit1"/>
          <w:sz w:val="28"/>
          <w:szCs w:val="28"/>
        </w:rPr>
      </w:pPr>
    </w:p>
    <w:p w:rsidR="00EB0B67" w:rsidRDefault="00EB0B67" w:rsidP="005C7D99">
      <w:pPr>
        <w:pStyle w:val="Normaallaadveeb"/>
        <w:rPr>
          <w:rStyle w:val="googqs-tidbit1"/>
          <w:sz w:val="28"/>
          <w:szCs w:val="28"/>
        </w:rPr>
      </w:pPr>
    </w:p>
    <w:p w:rsidR="00EB0B67" w:rsidRPr="00DD47D8" w:rsidRDefault="00EB0B67" w:rsidP="005C7D99">
      <w:pPr>
        <w:pStyle w:val="Normaallaadveeb"/>
        <w:rPr>
          <w:rStyle w:val="googqs-tidbit1"/>
          <w:sz w:val="28"/>
          <w:szCs w:val="28"/>
        </w:rPr>
      </w:pP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Pr="00DD47D8" w:rsidRDefault="00550ACD" w:rsidP="008A69B3">
      <w:pPr>
        <w:pStyle w:val="Normaallaadveeb"/>
        <w:rPr>
          <w:rStyle w:val="googqs-tidbit1"/>
          <w:b/>
          <w:noProof/>
          <w:sz w:val="28"/>
          <w:szCs w:val="28"/>
        </w:rPr>
      </w:pPr>
    </w:p>
    <w:p w:rsidR="007A14CE" w:rsidRDefault="007A14CE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7A14CE" w:rsidRDefault="007A14CE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  <w:r w:rsidRPr="00DD47D8">
        <w:rPr>
          <w:rStyle w:val="googqs-tidbit1"/>
          <w:b/>
          <w:noProof/>
          <w:sz w:val="28"/>
          <w:szCs w:val="28"/>
        </w:rPr>
        <w:t>LÄHKMA-SAUNAMETSA</w:t>
      </w: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  <w:r w:rsidRPr="00DD47D8">
        <w:rPr>
          <w:rStyle w:val="googqs-tidbit1"/>
          <w:b/>
          <w:noProof/>
          <w:sz w:val="28"/>
          <w:szCs w:val="28"/>
        </w:rPr>
        <w:t>KÜLASELTS MTÜ</w:t>
      </w: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  <w:r w:rsidRPr="00DD47D8">
        <w:rPr>
          <w:rStyle w:val="googqs-tidbit1"/>
          <w:b/>
          <w:noProof/>
          <w:sz w:val="28"/>
          <w:szCs w:val="28"/>
        </w:rPr>
        <w:t>KOOS OSAVAKS JA TARGAKS</w:t>
      </w:r>
    </w:p>
    <w:p w:rsidR="00EF674E" w:rsidRPr="00DD47D8" w:rsidRDefault="00EF674E" w:rsidP="00550ACD">
      <w:pPr>
        <w:pStyle w:val="Normaallaadveeb"/>
        <w:jc w:val="center"/>
        <w:rPr>
          <w:b/>
          <w:noProof/>
          <w:sz w:val="28"/>
          <w:szCs w:val="28"/>
        </w:rPr>
      </w:pP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  <w:r w:rsidRPr="00DD47D8">
        <w:rPr>
          <w:b/>
          <w:sz w:val="28"/>
          <w:szCs w:val="28"/>
        </w:rPr>
        <w:t>26.- 28. juuni 2012</w:t>
      </w: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</w:p>
    <w:p w:rsidR="00550ACD" w:rsidRPr="00DD47D8" w:rsidRDefault="00550ACD" w:rsidP="00550ACD">
      <w:pPr>
        <w:pStyle w:val="Normaallaadveeb"/>
        <w:jc w:val="center"/>
        <w:rPr>
          <w:rStyle w:val="googqs-tidbit1"/>
          <w:b/>
          <w:noProof/>
          <w:sz w:val="28"/>
          <w:szCs w:val="28"/>
        </w:rPr>
      </w:pPr>
      <w:r w:rsidRPr="00DD47D8">
        <w:rPr>
          <w:b/>
          <w:noProof/>
          <w:sz w:val="28"/>
          <w:szCs w:val="28"/>
        </w:rPr>
        <w:drawing>
          <wp:inline distT="0" distB="0" distL="0" distR="0">
            <wp:extent cx="2362200" cy="1771650"/>
            <wp:effectExtent l="19050" t="0" r="0" b="0"/>
            <wp:docPr id="2" name="Pilt 1" descr="View avele.bmp in slid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iew avele.bmp in slide sh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4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CD" w:rsidRPr="00DD47D8" w:rsidRDefault="00550ACD" w:rsidP="00550ACD">
      <w:pPr>
        <w:pStyle w:val="Normaallaadveeb"/>
        <w:rPr>
          <w:rStyle w:val="googqs-tidbit1"/>
          <w:b/>
          <w:noProof/>
          <w:sz w:val="28"/>
          <w:szCs w:val="28"/>
        </w:rPr>
      </w:pPr>
    </w:p>
    <w:p w:rsidR="00057172" w:rsidRDefault="00057172" w:rsidP="00550ACD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07572E" w:rsidRDefault="0007572E" w:rsidP="00EB0B67">
      <w:pPr>
        <w:pStyle w:val="Normaallaadveeb"/>
        <w:rPr>
          <w:rStyle w:val="googqs-tidbit1"/>
          <w:noProof/>
          <w:sz w:val="28"/>
          <w:szCs w:val="28"/>
        </w:rPr>
      </w:pPr>
    </w:p>
    <w:p w:rsidR="00273B07" w:rsidRDefault="00273B07" w:rsidP="00EB0B67">
      <w:pPr>
        <w:pStyle w:val="Normaallaadveeb"/>
        <w:rPr>
          <w:rStyle w:val="googqs-tidbit1"/>
          <w:sz w:val="28"/>
          <w:szCs w:val="28"/>
        </w:rPr>
      </w:pPr>
    </w:p>
    <w:p w:rsidR="00EB0B67" w:rsidRPr="00DD47D8" w:rsidRDefault="00EB0B67" w:rsidP="00EB0B67">
      <w:pPr>
        <w:pStyle w:val="Normaallaadveeb"/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 xml:space="preserve">Osalejate nimekiri: 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Anette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Annabel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Erik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Georg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Greete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Henri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Jass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Katariina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Kristo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Kärt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Laura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Liisamari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Martti</w:t>
      </w:r>
    </w:p>
    <w:p w:rsidR="00EB0B67" w:rsidRPr="00DD47D8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Matthias</w:t>
      </w:r>
    </w:p>
    <w:p w:rsidR="00EB0B67" w:rsidRDefault="00EB0B67" w:rsidP="00EB0B67">
      <w:pPr>
        <w:pStyle w:val="Normaallaadveeb"/>
        <w:numPr>
          <w:ilvl w:val="0"/>
          <w:numId w:val="4"/>
        </w:numPr>
        <w:rPr>
          <w:rStyle w:val="googqs-tidbit1"/>
          <w:sz w:val="28"/>
          <w:szCs w:val="28"/>
        </w:rPr>
      </w:pPr>
      <w:r w:rsidRPr="00DD47D8">
        <w:rPr>
          <w:rStyle w:val="googqs-tidbit1"/>
          <w:sz w:val="28"/>
          <w:szCs w:val="28"/>
        </w:rPr>
        <w:t>Mirtel</w:t>
      </w:r>
    </w:p>
    <w:p w:rsidR="00E003E1" w:rsidRDefault="00E003E1" w:rsidP="00E003E1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EB0B67" w:rsidRDefault="00EB0B67" w:rsidP="00E003E1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EB0B67" w:rsidRDefault="00EB0B67" w:rsidP="00E003E1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EB0B67" w:rsidRDefault="00EB0B67" w:rsidP="00E003E1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7A14CE" w:rsidRDefault="007A14CE" w:rsidP="00E003E1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7A14CE" w:rsidRDefault="007A14CE" w:rsidP="00E003E1">
      <w:pPr>
        <w:pStyle w:val="Normaallaadveeb"/>
        <w:ind w:left="720"/>
        <w:rPr>
          <w:rStyle w:val="googqs-tidbit1"/>
          <w:noProof/>
          <w:sz w:val="28"/>
          <w:szCs w:val="28"/>
        </w:rPr>
      </w:pPr>
    </w:p>
    <w:p w:rsidR="0007572E" w:rsidRDefault="0007572E" w:rsidP="007A14CE">
      <w:pPr>
        <w:pStyle w:val="Normaallaadveeb"/>
        <w:rPr>
          <w:rStyle w:val="googqs-tidbit1"/>
          <w:noProof/>
          <w:sz w:val="26"/>
          <w:szCs w:val="26"/>
        </w:rPr>
      </w:pPr>
    </w:p>
    <w:p w:rsidR="00273B07" w:rsidRDefault="00273B07" w:rsidP="007A14CE">
      <w:pPr>
        <w:pStyle w:val="Normaallaadveeb"/>
        <w:rPr>
          <w:rStyle w:val="googqs-tidbit1"/>
          <w:noProof/>
          <w:sz w:val="28"/>
          <w:szCs w:val="28"/>
        </w:rPr>
      </w:pPr>
    </w:p>
    <w:p w:rsidR="008B0106" w:rsidRPr="001323E2" w:rsidRDefault="008A211F" w:rsidP="007A14CE">
      <w:pPr>
        <w:pStyle w:val="Normaallaadveeb"/>
        <w:rPr>
          <w:rStyle w:val="googqs-tidbit1"/>
          <w:noProof/>
          <w:sz w:val="28"/>
          <w:szCs w:val="28"/>
        </w:rPr>
      </w:pPr>
      <w:r w:rsidRPr="001323E2">
        <w:rPr>
          <w:rStyle w:val="googqs-tidbit1"/>
          <w:noProof/>
          <w:sz w:val="28"/>
          <w:szCs w:val="28"/>
        </w:rPr>
        <w:t>K</w:t>
      </w:r>
      <w:r w:rsidR="00AB612A" w:rsidRPr="001323E2">
        <w:rPr>
          <w:rStyle w:val="googqs-tidbit1"/>
          <w:noProof/>
          <w:sz w:val="28"/>
          <w:szCs w:val="28"/>
        </w:rPr>
        <w:t xml:space="preserve">ava: </w:t>
      </w:r>
    </w:p>
    <w:p w:rsidR="000457BE" w:rsidRPr="001323E2" w:rsidRDefault="000457BE" w:rsidP="007A14CE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>26. juuni</w:t>
      </w:r>
    </w:p>
    <w:p w:rsidR="000457BE" w:rsidRPr="001323E2" w:rsidRDefault="000457BE" w:rsidP="007A14CE">
      <w:pPr>
        <w:pStyle w:val="Normaallaadveeb"/>
        <w:spacing w:before="0" w:beforeAutospacing="0" w:after="0" w:afterAutospacing="0"/>
        <w:rPr>
          <w:sz w:val="28"/>
          <w:szCs w:val="28"/>
        </w:rPr>
      </w:pPr>
    </w:p>
    <w:p w:rsidR="002B58AC" w:rsidRPr="001323E2" w:rsidRDefault="000457BE" w:rsidP="007A14CE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>kell 10</w:t>
      </w:r>
      <w:r w:rsidR="00AB612A" w:rsidRPr="001323E2">
        <w:rPr>
          <w:sz w:val="28"/>
          <w:szCs w:val="28"/>
        </w:rPr>
        <w:t xml:space="preserve"> pilliõpe- väikekannel, parmupill, kitarr, akordion, löökpillid jm </w:t>
      </w:r>
    </w:p>
    <w:p w:rsidR="002B58AC" w:rsidRPr="001323E2" w:rsidRDefault="000457BE" w:rsidP="007A14CE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>kell 13</w:t>
      </w:r>
      <w:r w:rsidR="007E465D">
        <w:rPr>
          <w:sz w:val="28"/>
          <w:szCs w:val="28"/>
        </w:rPr>
        <w:t xml:space="preserve"> </w:t>
      </w:r>
      <w:r w:rsidR="00F42B03" w:rsidRPr="001323E2">
        <w:rPr>
          <w:sz w:val="28"/>
          <w:szCs w:val="28"/>
        </w:rPr>
        <w:t>lõuna</w:t>
      </w:r>
      <w:r w:rsidR="008219D7">
        <w:rPr>
          <w:sz w:val="28"/>
          <w:szCs w:val="28"/>
        </w:rPr>
        <w:t>söök</w:t>
      </w:r>
      <w:r w:rsidR="00F42B03" w:rsidRPr="001323E2">
        <w:rPr>
          <w:sz w:val="28"/>
          <w:szCs w:val="28"/>
        </w:rPr>
        <w:t xml:space="preserve"> </w:t>
      </w:r>
    </w:p>
    <w:p w:rsidR="002B58AC" w:rsidRPr="001323E2" w:rsidRDefault="000457BE" w:rsidP="007A14CE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 xml:space="preserve">kell </w:t>
      </w:r>
      <w:r w:rsidR="007E465D">
        <w:rPr>
          <w:sz w:val="28"/>
          <w:szCs w:val="28"/>
        </w:rPr>
        <w:t>14</w:t>
      </w:r>
      <w:r w:rsidR="00C676DD">
        <w:rPr>
          <w:sz w:val="28"/>
          <w:szCs w:val="28"/>
        </w:rPr>
        <w:t xml:space="preserve"> p</w:t>
      </w:r>
      <w:r w:rsidR="00AB612A" w:rsidRPr="001323E2">
        <w:rPr>
          <w:sz w:val="28"/>
          <w:szCs w:val="28"/>
        </w:rPr>
        <w:t>aadi</w:t>
      </w:r>
      <w:r w:rsidR="00442B28">
        <w:rPr>
          <w:sz w:val="28"/>
          <w:szCs w:val="28"/>
        </w:rPr>
        <w:t xml:space="preserve">ralli </w:t>
      </w:r>
      <w:r w:rsidR="00AB612A" w:rsidRPr="001323E2">
        <w:rPr>
          <w:sz w:val="28"/>
          <w:szCs w:val="28"/>
        </w:rPr>
        <w:t>Surju järvel</w:t>
      </w:r>
    </w:p>
    <w:p w:rsidR="00057172" w:rsidRPr="001323E2" w:rsidRDefault="000457BE" w:rsidP="007A14CE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 xml:space="preserve">kell </w:t>
      </w:r>
      <w:r w:rsidR="008219D7">
        <w:rPr>
          <w:sz w:val="28"/>
          <w:szCs w:val="28"/>
        </w:rPr>
        <w:t>18 õ</w:t>
      </w:r>
      <w:r w:rsidR="00AB612A" w:rsidRPr="001323E2">
        <w:rPr>
          <w:sz w:val="28"/>
          <w:szCs w:val="28"/>
        </w:rPr>
        <w:t>htusöök</w:t>
      </w:r>
    </w:p>
    <w:p w:rsidR="0045326B" w:rsidRDefault="00417EC3" w:rsidP="002B58AC">
      <w:pPr>
        <w:pStyle w:val="Normaallaadve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s</w:t>
      </w:r>
      <w:r w:rsidR="00AB612A" w:rsidRPr="001323E2">
        <w:rPr>
          <w:sz w:val="28"/>
          <w:szCs w:val="28"/>
        </w:rPr>
        <w:t>aun</w:t>
      </w:r>
      <w:r w:rsidR="0045326B">
        <w:rPr>
          <w:sz w:val="28"/>
          <w:szCs w:val="28"/>
        </w:rPr>
        <w:t xml:space="preserve">, </w:t>
      </w:r>
      <w:r>
        <w:rPr>
          <w:sz w:val="28"/>
          <w:szCs w:val="28"/>
        </w:rPr>
        <w:t>k</w:t>
      </w:r>
      <w:r w:rsidR="00AB612A" w:rsidRPr="001323E2">
        <w:rPr>
          <w:sz w:val="28"/>
          <w:szCs w:val="28"/>
        </w:rPr>
        <w:t>ino</w:t>
      </w:r>
    </w:p>
    <w:p w:rsidR="002B58AC" w:rsidRPr="001323E2" w:rsidRDefault="00417EC3" w:rsidP="002B58AC">
      <w:pPr>
        <w:pStyle w:val="Normaallaadve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ö</w:t>
      </w:r>
      <w:r w:rsidR="00AB612A" w:rsidRPr="001323E2">
        <w:rPr>
          <w:sz w:val="28"/>
          <w:szCs w:val="28"/>
        </w:rPr>
        <w:t xml:space="preserve">öbimine </w:t>
      </w:r>
    </w:p>
    <w:p w:rsidR="004A7203" w:rsidRPr="001323E2" w:rsidRDefault="00057172" w:rsidP="002B58AC">
      <w:pPr>
        <w:pStyle w:val="Normaallaadveeb"/>
        <w:spacing w:before="0" w:beforeAutospacing="0" w:after="0" w:afterAutospacing="0"/>
        <w:ind w:left="720"/>
        <w:rPr>
          <w:sz w:val="28"/>
          <w:szCs w:val="28"/>
        </w:rPr>
      </w:pPr>
      <w:r w:rsidRPr="001323E2">
        <w:rPr>
          <w:sz w:val="28"/>
          <w:szCs w:val="28"/>
        </w:rPr>
        <w:t> </w:t>
      </w:r>
    </w:p>
    <w:p w:rsidR="000457BE" w:rsidRPr="001323E2" w:rsidRDefault="00AB612A" w:rsidP="000457BE">
      <w:pPr>
        <w:pStyle w:val="Normaallaadveeb"/>
        <w:rPr>
          <w:sz w:val="28"/>
          <w:szCs w:val="28"/>
        </w:rPr>
      </w:pPr>
      <w:r w:rsidRPr="001323E2">
        <w:rPr>
          <w:sz w:val="28"/>
          <w:szCs w:val="28"/>
        </w:rPr>
        <w:t>27. juuni</w:t>
      </w:r>
    </w:p>
    <w:p w:rsidR="000457BE" w:rsidRPr="001323E2" w:rsidRDefault="00B20C44" w:rsidP="007B7B08">
      <w:pPr>
        <w:pStyle w:val="Normaallaadve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</w:t>
      </w:r>
      <w:r w:rsidR="00AB612A" w:rsidRPr="001323E2">
        <w:rPr>
          <w:sz w:val="28"/>
          <w:szCs w:val="28"/>
        </w:rPr>
        <w:t>ommikusöök</w:t>
      </w:r>
    </w:p>
    <w:p w:rsidR="002B58AC" w:rsidRDefault="000457BE" w:rsidP="007B7B08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 xml:space="preserve">kell </w:t>
      </w:r>
      <w:r w:rsidR="00AB612A" w:rsidRPr="001323E2">
        <w:rPr>
          <w:sz w:val="28"/>
          <w:szCs w:val="28"/>
        </w:rPr>
        <w:t>10 pilliõpe</w:t>
      </w:r>
    </w:p>
    <w:p w:rsidR="00C446F8" w:rsidRPr="001323E2" w:rsidRDefault="00C446F8" w:rsidP="007B7B08">
      <w:pPr>
        <w:pStyle w:val="Normaallaadve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meisterdamine</w:t>
      </w:r>
    </w:p>
    <w:p w:rsidR="002B58AC" w:rsidRPr="001323E2" w:rsidRDefault="000457BE" w:rsidP="007B7B08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 xml:space="preserve">kell </w:t>
      </w:r>
      <w:r w:rsidR="00AB612A" w:rsidRPr="001323E2">
        <w:rPr>
          <w:sz w:val="28"/>
          <w:szCs w:val="28"/>
        </w:rPr>
        <w:t>13</w:t>
      </w:r>
      <w:r w:rsidRPr="001323E2">
        <w:rPr>
          <w:sz w:val="28"/>
          <w:szCs w:val="28"/>
        </w:rPr>
        <w:t xml:space="preserve"> </w:t>
      </w:r>
      <w:r w:rsidR="00AB612A" w:rsidRPr="001323E2">
        <w:rPr>
          <w:sz w:val="28"/>
          <w:szCs w:val="28"/>
        </w:rPr>
        <w:t xml:space="preserve">lõuna </w:t>
      </w:r>
    </w:p>
    <w:p w:rsidR="00057172" w:rsidRPr="001323E2" w:rsidRDefault="000457BE" w:rsidP="002B58AC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 xml:space="preserve">kell </w:t>
      </w:r>
      <w:r w:rsidR="00AB612A" w:rsidRPr="001323E2">
        <w:rPr>
          <w:sz w:val="28"/>
          <w:szCs w:val="28"/>
        </w:rPr>
        <w:t>14- k</w:t>
      </w:r>
      <w:r w:rsidR="007E465D">
        <w:rPr>
          <w:sz w:val="28"/>
          <w:szCs w:val="28"/>
        </w:rPr>
        <w:t xml:space="preserve">öitega ronimine </w:t>
      </w:r>
    </w:p>
    <w:p w:rsidR="00057172" w:rsidRPr="001323E2" w:rsidRDefault="000457BE" w:rsidP="002B58AC">
      <w:pPr>
        <w:pStyle w:val="Normaallaadveeb"/>
        <w:spacing w:before="0" w:beforeAutospacing="0" w:after="0" w:afterAutospacing="0"/>
        <w:rPr>
          <w:sz w:val="28"/>
          <w:szCs w:val="28"/>
        </w:rPr>
      </w:pPr>
      <w:r w:rsidRPr="001323E2">
        <w:rPr>
          <w:sz w:val="28"/>
          <w:szCs w:val="28"/>
        </w:rPr>
        <w:t xml:space="preserve">kell </w:t>
      </w:r>
      <w:r w:rsidR="007E7530">
        <w:rPr>
          <w:sz w:val="28"/>
          <w:szCs w:val="28"/>
        </w:rPr>
        <w:t>18- g</w:t>
      </w:r>
      <w:r w:rsidR="00AB612A" w:rsidRPr="001323E2">
        <w:rPr>
          <w:sz w:val="28"/>
          <w:szCs w:val="28"/>
        </w:rPr>
        <w:t xml:space="preserve">rillimine </w:t>
      </w:r>
    </w:p>
    <w:p w:rsidR="002B58AC" w:rsidRPr="001323E2" w:rsidRDefault="007E7530" w:rsidP="002B58AC">
      <w:pPr>
        <w:pStyle w:val="Normaallaadve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</w:t>
      </w:r>
      <w:r w:rsidR="00AB612A" w:rsidRPr="001323E2">
        <w:rPr>
          <w:sz w:val="28"/>
          <w:szCs w:val="28"/>
        </w:rPr>
        <w:t>ino, popkorn</w:t>
      </w:r>
    </w:p>
    <w:p w:rsidR="002B58AC" w:rsidRPr="001323E2" w:rsidRDefault="006D2BBB" w:rsidP="002B58AC">
      <w:pPr>
        <w:pStyle w:val="Normaallaadve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ö</w:t>
      </w:r>
      <w:r w:rsidR="004A7203" w:rsidRPr="001323E2">
        <w:rPr>
          <w:sz w:val="28"/>
          <w:szCs w:val="28"/>
        </w:rPr>
        <w:t>öbimine</w:t>
      </w:r>
    </w:p>
    <w:p w:rsidR="00401A28" w:rsidRPr="001323E2" w:rsidRDefault="00AB612A" w:rsidP="00E003E1">
      <w:pPr>
        <w:pStyle w:val="Normaallaadveeb"/>
        <w:rPr>
          <w:sz w:val="28"/>
          <w:szCs w:val="28"/>
        </w:rPr>
      </w:pPr>
      <w:r w:rsidRPr="001323E2">
        <w:rPr>
          <w:sz w:val="28"/>
          <w:szCs w:val="28"/>
        </w:rPr>
        <w:t>28. juuni</w:t>
      </w:r>
    </w:p>
    <w:p w:rsidR="000457BE" w:rsidRPr="001323E2" w:rsidRDefault="00D57172" w:rsidP="00E003E1">
      <w:pPr>
        <w:pStyle w:val="Normaallaadveeb"/>
        <w:rPr>
          <w:sz w:val="28"/>
          <w:szCs w:val="28"/>
        </w:rPr>
      </w:pPr>
      <w:r>
        <w:rPr>
          <w:sz w:val="28"/>
          <w:szCs w:val="28"/>
        </w:rPr>
        <w:t>9.00 v</w:t>
      </w:r>
      <w:r w:rsidR="00AB612A" w:rsidRPr="001323E2">
        <w:rPr>
          <w:sz w:val="28"/>
          <w:szCs w:val="28"/>
        </w:rPr>
        <w:t>äljasõit Haap</w:t>
      </w:r>
      <w:r w:rsidR="001323E2">
        <w:rPr>
          <w:sz w:val="28"/>
          <w:szCs w:val="28"/>
        </w:rPr>
        <w:t>sallu</w:t>
      </w:r>
    </w:p>
    <w:p w:rsidR="00AB612A" w:rsidRPr="001323E2" w:rsidRDefault="00AB612A" w:rsidP="00E003E1">
      <w:pPr>
        <w:pStyle w:val="Normaallaadveeb"/>
        <w:rPr>
          <w:sz w:val="28"/>
          <w:szCs w:val="28"/>
        </w:rPr>
      </w:pPr>
      <w:r w:rsidRPr="001323E2">
        <w:rPr>
          <w:sz w:val="28"/>
          <w:szCs w:val="28"/>
        </w:rPr>
        <w:t>Lihula linnus, Kasari jõe sild, Haapsalu</w:t>
      </w:r>
      <w:r w:rsidR="001323E2">
        <w:rPr>
          <w:sz w:val="28"/>
          <w:szCs w:val="28"/>
        </w:rPr>
        <w:t xml:space="preserve"> linnus, mänguväljak, promenaad</w:t>
      </w:r>
    </w:p>
    <w:p w:rsidR="006D66C6" w:rsidRPr="008A78F3" w:rsidRDefault="006D66C6" w:rsidP="005A47C5">
      <w:pPr>
        <w:pStyle w:val="Taandegakehatekst"/>
        <w:spacing w:before="0" w:beforeAutospacing="0" w:after="0" w:afterAutospacing="0"/>
        <w:rPr>
          <w:color w:val="333333"/>
          <w:sz w:val="26"/>
          <w:szCs w:val="26"/>
        </w:rPr>
      </w:pPr>
      <w:r w:rsidRPr="008A78F3">
        <w:rPr>
          <w:b/>
          <w:color w:val="333333"/>
          <w:sz w:val="26"/>
          <w:szCs w:val="26"/>
        </w:rPr>
        <w:lastRenderedPageBreak/>
        <w:t>Väikekannel</w:t>
      </w:r>
      <w:r w:rsidR="00593A33" w:rsidRPr="008A78F3">
        <w:rPr>
          <w:color w:val="333333"/>
          <w:sz w:val="26"/>
          <w:szCs w:val="26"/>
        </w:rPr>
        <w:t xml:space="preserve"> </w:t>
      </w:r>
      <w:r w:rsidRPr="008A78F3">
        <w:rPr>
          <w:color w:val="333333"/>
          <w:sz w:val="26"/>
          <w:szCs w:val="26"/>
        </w:rPr>
        <w:t>on kahtlemata kõige vanem keelpill Eestis. Selle vanuseks arvatakse olevat paar tuhat aastat. Väikekannel õõnestati peamiselt üh</w:t>
      </w:r>
      <w:r w:rsidR="00562E24">
        <w:rPr>
          <w:color w:val="333333"/>
          <w:sz w:val="26"/>
          <w:szCs w:val="26"/>
        </w:rPr>
        <w:t>est puust (harilikult kuusest</w:t>
      </w:r>
      <w:r w:rsidR="00724D90" w:rsidRPr="008A78F3">
        <w:rPr>
          <w:color w:val="333333"/>
          <w:sz w:val="26"/>
          <w:szCs w:val="26"/>
        </w:rPr>
        <w:t xml:space="preserve">), kaeti õhukese kõlalauaga. </w:t>
      </w:r>
      <w:r w:rsidRPr="008A78F3">
        <w:rPr>
          <w:color w:val="333333"/>
          <w:sz w:val="26"/>
          <w:szCs w:val="26"/>
        </w:rPr>
        <w:t>Keeled valmistati varasemal ajal hobusesabajõhvidest või lambasooltest, hiljem ka metallist.</w:t>
      </w:r>
    </w:p>
    <w:p w:rsidR="008A78F3" w:rsidRPr="008A78F3" w:rsidRDefault="008A78F3" w:rsidP="005A47C5">
      <w:pPr>
        <w:pStyle w:val="Taandegakehatekst"/>
        <w:spacing w:before="0" w:beforeAutospacing="0" w:after="0" w:afterAutospacing="0"/>
        <w:rPr>
          <w:color w:val="333333"/>
          <w:sz w:val="26"/>
          <w:szCs w:val="26"/>
        </w:rPr>
      </w:pPr>
    </w:p>
    <w:p w:rsidR="007F1F8E" w:rsidRPr="008A78F3" w:rsidRDefault="007F1F8E" w:rsidP="00593A33">
      <w:pPr>
        <w:pStyle w:val="Taandegakehatekst"/>
        <w:spacing w:before="0" w:beforeAutospacing="0" w:after="0" w:afterAutospacing="0"/>
        <w:rPr>
          <w:sz w:val="26"/>
          <w:szCs w:val="26"/>
        </w:rPr>
      </w:pPr>
      <w:r w:rsidRPr="008A78F3">
        <w:rPr>
          <w:b/>
          <w:bCs/>
          <w:sz w:val="26"/>
          <w:szCs w:val="26"/>
        </w:rPr>
        <w:t>Parmupill</w:t>
      </w:r>
      <w:r w:rsidRPr="008A78F3">
        <w:rPr>
          <w:sz w:val="26"/>
          <w:szCs w:val="26"/>
        </w:rPr>
        <w:t xml:space="preserve"> on arvatavalt üks vanemaid </w:t>
      </w:r>
      <w:hyperlink r:id="rId8" w:tooltip="Muusikainstrument" w:history="1">
        <w:r w:rsidRPr="008A78F3">
          <w:rPr>
            <w:rStyle w:val="Hperlink"/>
            <w:color w:val="auto"/>
            <w:sz w:val="26"/>
            <w:szCs w:val="26"/>
            <w:u w:val="none"/>
          </w:rPr>
          <w:t>muusikainstrumente</w:t>
        </w:r>
      </w:hyperlink>
      <w:r w:rsidRPr="008A78F3">
        <w:rPr>
          <w:sz w:val="26"/>
          <w:szCs w:val="26"/>
        </w:rPr>
        <w:t xml:space="preserve"> maailmas. Kuigi pill on pärit </w:t>
      </w:r>
      <w:hyperlink r:id="rId9" w:tooltip="Aasia" w:history="1">
        <w:r w:rsidRPr="008A78F3">
          <w:rPr>
            <w:rStyle w:val="Hperlink"/>
            <w:color w:val="auto"/>
            <w:sz w:val="26"/>
            <w:szCs w:val="26"/>
            <w:u w:val="none"/>
          </w:rPr>
          <w:t>Aasiast</w:t>
        </w:r>
      </w:hyperlink>
      <w:r w:rsidRPr="008A78F3">
        <w:rPr>
          <w:sz w:val="26"/>
          <w:szCs w:val="26"/>
        </w:rPr>
        <w:t xml:space="preserve"> on see kujunenud rahvuspilliks üle maailma paljudes riikides, kaasaarvatud </w:t>
      </w:r>
      <w:hyperlink r:id="rId10" w:tooltip="Eesti" w:history="1">
        <w:r w:rsidRPr="008A78F3">
          <w:rPr>
            <w:rStyle w:val="Hperlink"/>
            <w:color w:val="auto"/>
            <w:sz w:val="26"/>
            <w:szCs w:val="26"/>
            <w:u w:val="none"/>
          </w:rPr>
          <w:t>Eestis</w:t>
        </w:r>
      </w:hyperlink>
      <w:r w:rsidRPr="008A78F3">
        <w:rPr>
          <w:sz w:val="26"/>
          <w:szCs w:val="26"/>
        </w:rPr>
        <w:t xml:space="preserve">. Parmupillid on valmistatud </w:t>
      </w:r>
      <w:hyperlink r:id="rId11" w:tooltip="Metallid" w:history="1">
        <w:r w:rsidRPr="008A78F3">
          <w:rPr>
            <w:rStyle w:val="Hperlink"/>
            <w:color w:val="auto"/>
            <w:sz w:val="26"/>
            <w:szCs w:val="26"/>
            <w:u w:val="none"/>
          </w:rPr>
          <w:t>metallist</w:t>
        </w:r>
      </w:hyperlink>
      <w:r w:rsidRPr="008A78F3">
        <w:rPr>
          <w:sz w:val="26"/>
          <w:szCs w:val="26"/>
        </w:rPr>
        <w:t xml:space="preserve"> või </w:t>
      </w:r>
      <w:hyperlink r:id="rId12" w:tooltip="Bambus" w:history="1">
        <w:r w:rsidRPr="008A78F3">
          <w:rPr>
            <w:rStyle w:val="Hperlink"/>
            <w:color w:val="auto"/>
            <w:sz w:val="26"/>
            <w:szCs w:val="26"/>
            <w:u w:val="none"/>
          </w:rPr>
          <w:t>bambusest</w:t>
        </w:r>
      </w:hyperlink>
      <w:r w:rsidRPr="008A78F3">
        <w:rPr>
          <w:sz w:val="26"/>
          <w:szCs w:val="26"/>
        </w:rPr>
        <w:t>. Pilli mängimiseks pannakse parmupill suhu hammaste vahele ning heli tekitamiseks tõmmatakse sõrmega pilli läbivat metallkeelt.</w:t>
      </w:r>
    </w:p>
    <w:p w:rsidR="008A78F3" w:rsidRPr="008A78F3" w:rsidRDefault="008A78F3" w:rsidP="005A47C5">
      <w:pPr>
        <w:pStyle w:val="Taandegakehatekst"/>
        <w:spacing w:before="0" w:beforeAutospacing="0" w:after="0" w:afterAutospacing="0"/>
        <w:rPr>
          <w:sz w:val="26"/>
          <w:szCs w:val="26"/>
        </w:rPr>
      </w:pPr>
    </w:p>
    <w:p w:rsidR="007F1F8E" w:rsidRPr="008A78F3" w:rsidRDefault="00724D90" w:rsidP="005A47C5">
      <w:pPr>
        <w:pStyle w:val="Taandegakehatekst"/>
        <w:spacing w:before="0" w:beforeAutospacing="0" w:after="0" w:afterAutospacing="0"/>
        <w:rPr>
          <w:sz w:val="26"/>
          <w:szCs w:val="26"/>
        </w:rPr>
      </w:pPr>
      <w:r w:rsidRPr="008A78F3">
        <w:rPr>
          <w:b/>
          <w:sz w:val="26"/>
          <w:szCs w:val="26"/>
        </w:rPr>
        <w:t xml:space="preserve">Kitarr </w:t>
      </w:r>
      <w:r w:rsidRPr="008A78F3">
        <w:rPr>
          <w:sz w:val="26"/>
          <w:szCs w:val="26"/>
        </w:rPr>
        <w:t xml:space="preserve">on keelpill. Enamasti on kitarril 6 keelt. Kitarr koosneb kerest ning selle külge kinnituvast kaelast. Kitarrid jaotatakse </w:t>
      </w:r>
      <w:hyperlink r:id="rId13" w:tooltip="Akustiline kitarr" w:history="1">
        <w:r w:rsidRPr="008A78F3">
          <w:rPr>
            <w:rStyle w:val="Hperlink"/>
            <w:color w:val="auto"/>
            <w:sz w:val="26"/>
            <w:szCs w:val="26"/>
            <w:u w:val="none"/>
          </w:rPr>
          <w:t>akustilisteks</w:t>
        </w:r>
      </w:hyperlink>
      <w:r w:rsidRPr="008A78F3">
        <w:rPr>
          <w:sz w:val="26"/>
          <w:szCs w:val="26"/>
        </w:rPr>
        <w:t xml:space="preserve">, elektroakustilisteks ning </w:t>
      </w:r>
      <w:hyperlink r:id="rId14" w:tooltip="Elektrikitarr" w:history="1">
        <w:r w:rsidRPr="008A78F3">
          <w:rPr>
            <w:rStyle w:val="Hperlink"/>
            <w:color w:val="auto"/>
            <w:sz w:val="26"/>
            <w:szCs w:val="26"/>
            <w:u w:val="none"/>
          </w:rPr>
          <w:t>elektrikitarrideks</w:t>
        </w:r>
      </w:hyperlink>
      <w:r w:rsidRPr="008A78F3">
        <w:rPr>
          <w:sz w:val="26"/>
          <w:szCs w:val="26"/>
        </w:rPr>
        <w:t>.</w:t>
      </w:r>
    </w:p>
    <w:p w:rsidR="00724D90" w:rsidRPr="008A78F3" w:rsidRDefault="00724D90" w:rsidP="005A47C5">
      <w:pPr>
        <w:pStyle w:val="Taandegakehatekst"/>
        <w:spacing w:before="0" w:beforeAutospacing="0" w:after="0" w:afterAutospacing="0"/>
        <w:rPr>
          <w:sz w:val="26"/>
          <w:szCs w:val="26"/>
        </w:rPr>
      </w:pPr>
    </w:p>
    <w:p w:rsidR="0065354C" w:rsidRPr="008A78F3" w:rsidRDefault="00724D90" w:rsidP="0065354C">
      <w:pPr>
        <w:pStyle w:val="Taandegakehatekst"/>
        <w:spacing w:before="0" w:beforeAutospacing="0" w:after="0" w:afterAutospacing="0"/>
        <w:rPr>
          <w:sz w:val="26"/>
          <w:szCs w:val="26"/>
        </w:rPr>
      </w:pPr>
      <w:r w:rsidRPr="008A78F3">
        <w:rPr>
          <w:b/>
          <w:sz w:val="26"/>
          <w:szCs w:val="26"/>
        </w:rPr>
        <w:t>Akordion</w:t>
      </w:r>
      <w:r w:rsidR="0065354C" w:rsidRPr="008A78F3">
        <w:rPr>
          <w:sz w:val="26"/>
          <w:szCs w:val="26"/>
        </w:rPr>
        <w:t xml:space="preserve"> on käeshoitav </w:t>
      </w:r>
      <w:hyperlink r:id="rId15" w:tooltip="Lestkeel (pole veel kirjutatud)" w:history="1">
        <w:r w:rsidR="0065354C" w:rsidRPr="008A78F3">
          <w:rPr>
            <w:rStyle w:val="Hperlink"/>
            <w:color w:val="auto"/>
            <w:sz w:val="26"/>
            <w:szCs w:val="26"/>
            <w:u w:val="none"/>
          </w:rPr>
          <w:t>lestkeeltega</w:t>
        </w:r>
      </w:hyperlink>
      <w:r w:rsidR="0065354C" w:rsidRPr="008A78F3">
        <w:rPr>
          <w:sz w:val="26"/>
          <w:szCs w:val="26"/>
        </w:rPr>
        <w:t xml:space="preserve"> </w:t>
      </w:r>
      <w:hyperlink r:id="rId16" w:tooltip="Pill" w:history="1">
        <w:r w:rsidR="0065354C" w:rsidRPr="008A78F3">
          <w:rPr>
            <w:rStyle w:val="Hperlink"/>
            <w:color w:val="auto"/>
            <w:sz w:val="26"/>
            <w:szCs w:val="26"/>
            <w:u w:val="none"/>
          </w:rPr>
          <w:t>pill</w:t>
        </w:r>
      </w:hyperlink>
      <w:r w:rsidR="0065354C" w:rsidRPr="008A78F3">
        <w:rPr>
          <w:sz w:val="26"/>
          <w:szCs w:val="26"/>
        </w:rPr>
        <w:t xml:space="preserve">, kus </w:t>
      </w:r>
      <w:hyperlink r:id="rId17" w:tooltip="Heli" w:history="1">
        <w:r w:rsidR="0065354C" w:rsidRPr="008A78F3">
          <w:rPr>
            <w:rStyle w:val="Hperlink"/>
            <w:color w:val="auto"/>
            <w:sz w:val="26"/>
            <w:szCs w:val="26"/>
            <w:u w:val="none"/>
          </w:rPr>
          <w:t>heli</w:t>
        </w:r>
      </w:hyperlink>
      <w:r w:rsidR="0065354C" w:rsidRPr="008A78F3">
        <w:rPr>
          <w:sz w:val="26"/>
          <w:szCs w:val="26"/>
        </w:rPr>
        <w:t xml:space="preserve"> tekitavad häälestatud teraslehekesed, mis </w:t>
      </w:r>
      <w:hyperlink r:id="rId18" w:tooltip="Võnkumine" w:history="1">
        <w:r w:rsidR="0065354C" w:rsidRPr="008A78F3">
          <w:rPr>
            <w:rStyle w:val="Hperlink"/>
            <w:color w:val="auto"/>
            <w:sz w:val="26"/>
            <w:szCs w:val="26"/>
            <w:u w:val="none"/>
          </w:rPr>
          <w:t>võnguvad</w:t>
        </w:r>
      </w:hyperlink>
      <w:r w:rsidR="0065354C" w:rsidRPr="008A78F3">
        <w:rPr>
          <w:sz w:val="26"/>
          <w:szCs w:val="26"/>
        </w:rPr>
        <w:t xml:space="preserve"> kui lõõtsad suruvad </w:t>
      </w:r>
      <w:hyperlink r:id="rId19" w:tooltip="Õhk" w:history="1">
        <w:r w:rsidR="0065354C" w:rsidRPr="008A78F3">
          <w:rPr>
            <w:rStyle w:val="Hperlink"/>
            <w:color w:val="auto"/>
            <w:sz w:val="26"/>
            <w:szCs w:val="26"/>
            <w:u w:val="none"/>
          </w:rPr>
          <w:t>õhu</w:t>
        </w:r>
      </w:hyperlink>
      <w:r w:rsidR="0065354C" w:rsidRPr="008A78F3">
        <w:rPr>
          <w:sz w:val="26"/>
          <w:szCs w:val="26"/>
        </w:rPr>
        <w:t xml:space="preserve"> nende vahelt läbi. Paremal pool lõõtsa on </w:t>
      </w:r>
      <w:hyperlink r:id="rId20" w:tooltip="Klaviatuur (muusika)" w:history="1">
        <w:r w:rsidR="0065354C" w:rsidRPr="008A78F3">
          <w:rPr>
            <w:rStyle w:val="Hperlink"/>
            <w:color w:val="auto"/>
            <w:sz w:val="26"/>
            <w:szCs w:val="26"/>
            <w:u w:val="none"/>
          </w:rPr>
          <w:t>klaviatuur</w:t>
        </w:r>
      </w:hyperlink>
      <w:r w:rsidR="0065354C" w:rsidRPr="008A78F3">
        <w:rPr>
          <w:sz w:val="26"/>
          <w:szCs w:val="26"/>
        </w:rPr>
        <w:t xml:space="preserve"> või nupuread, vasakul pool nupuread bassinootide ja -akordide mängimiseks. </w:t>
      </w:r>
    </w:p>
    <w:p w:rsidR="00724D90" w:rsidRPr="008A78F3" w:rsidRDefault="00724D90" w:rsidP="005A47C5">
      <w:pPr>
        <w:pStyle w:val="Taandegakehatekst"/>
        <w:spacing w:before="0" w:beforeAutospacing="0" w:after="0" w:afterAutospacing="0"/>
        <w:rPr>
          <w:sz w:val="26"/>
          <w:szCs w:val="26"/>
        </w:rPr>
      </w:pPr>
    </w:p>
    <w:sectPr w:rsidR="00724D90" w:rsidRPr="008A78F3" w:rsidSect="00550AC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A13"/>
    <w:multiLevelType w:val="hybridMultilevel"/>
    <w:tmpl w:val="323C80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C3C"/>
    <w:multiLevelType w:val="hybridMultilevel"/>
    <w:tmpl w:val="FA682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129"/>
    <w:multiLevelType w:val="hybridMultilevel"/>
    <w:tmpl w:val="FA682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82369"/>
    <w:rsid w:val="000457BE"/>
    <w:rsid w:val="00057172"/>
    <w:rsid w:val="0007572E"/>
    <w:rsid w:val="000765BE"/>
    <w:rsid w:val="00082369"/>
    <w:rsid w:val="00091300"/>
    <w:rsid w:val="001323E2"/>
    <w:rsid w:val="001A1936"/>
    <w:rsid w:val="001B678C"/>
    <w:rsid w:val="00273B07"/>
    <w:rsid w:val="002B1A03"/>
    <w:rsid w:val="002B58AC"/>
    <w:rsid w:val="002C11E2"/>
    <w:rsid w:val="002F1FB9"/>
    <w:rsid w:val="002F7A15"/>
    <w:rsid w:val="003072C7"/>
    <w:rsid w:val="00357855"/>
    <w:rsid w:val="00401A28"/>
    <w:rsid w:val="00417EC3"/>
    <w:rsid w:val="00442B28"/>
    <w:rsid w:val="00451E23"/>
    <w:rsid w:val="0045326B"/>
    <w:rsid w:val="004A7203"/>
    <w:rsid w:val="004B5D14"/>
    <w:rsid w:val="00550ACD"/>
    <w:rsid w:val="00562E24"/>
    <w:rsid w:val="005725AF"/>
    <w:rsid w:val="00593A33"/>
    <w:rsid w:val="005A47C5"/>
    <w:rsid w:val="005C7D99"/>
    <w:rsid w:val="00604A25"/>
    <w:rsid w:val="006476FF"/>
    <w:rsid w:val="0065354C"/>
    <w:rsid w:val="006603B8"/>
    <w:rsid w:val="006B2E49"/>
    <w:rsid w:val="006D2BBB"/>
    <w:rsid w:val="006D66C6"/>
    <w:rsid w:val="00724D90"/>
    <w:rsid w:val="007A14CE"/>
    <w:rsid w:val="007B3C50"/>
    <w:rsid w:val="007B7B08"/>
    <w:rsid w:val="007E465D"/>
    <w:rsid w:val="007E7530"/>
    <w:rsid w:val="007F1F8E"/>
    <w:rsid w:val="008111CC"/>
    <w:rsid w:val="00817ADE"/>
    <w:rsid w:val="008219D7"/>
    <w:rsid w:val="008335C4"/>
    <w:rsid w:val="008A211F"/>
    <w:rsid w:val="008A69B3"/>
    <w:rsid w:val="008A6CF2"/>
    <w:rsid w:val="008A78F3"/>
    <w:rsid w:val="008B0106"/>
    <w:rsid w:val="008C306A"/>
    <w:rsid w:val="008C4719"/>
    <w:rsid w:val="008C6040"/>
    <w:rsid w:val="008E6356"/>
    <w:rsid w:val="00963E83"/>
    <w:rsid w:val="00971F7E"/>
    <w:rsid w:val="00A41142"/>
    <w:rsid w:val="00A43547"/>
    <w:rsid w:val="00A47D2C"/>
    <w:rsid w:val="00A51D46"/>
    <w:rsid w:val="00A66379"/>
    <w:rsid w:val="00A711FE"/>
    <w:rsid w:val="00A82622"/>
    <w:rsid w:val="00A91502"/>
    <w:rsid w:val="00AB612A"/>
    <w:rsid w:val="00AF14ED"/>
    <w:rsid w:val="00B20C44"/>
    <w:rsid w:val="00C36E98"/>
    <w:rsid w:val="00C36EE3"/>
    <w:rsid w:val="00C446F8"/>
    <w:rsid w:val="00C66E73"/>
    <w:rsid w:val="00C676DD"/>
    <w:rsid w:val="00CA0C6D"/>
    <w:rsid w:val="00CB1DBE"/>
    <w:rsid w:val="00CC3B9F"/>
    <w:rsid w:val="00D17FDC"/>
    <w:rsid w:val="00D57172"/>
    <w:rsid w:val="00D9439B"/>
    <w:rsid w:val="00DD47D8"/>
    <w:rsid w:val="00E003E1"/>
    <w:rsid w:val="00E32DDD"/>
    <w:rsid w:val="00E414BA"/>
    <w:rsid w:val="00E41BD0"/>
    <w:rsid w:val="00E62DCB"/>
    <w:rsid w:val="00EB0B67"/>
    <w:rsid w:val="00EC3833"/>
    <w:rsid w:val="00EF674E"/>
    <w:rsid w:val="00F07F82"/>
    <w:rsid w:val="00F42B03"/>
    <w:rsid w:val="00FB14D5"/>
    <w:rsid w:val="00FB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3833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41142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4114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iCs/>
      <w:sz w:val="28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082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googqs-tidbit1">
    <w:name w:val="goog_qs-tidbit1"/>
    <w:basedOn w:val="Liguvaikefont"/>
    <w:rsid w:val="00082369"/>
    <w:rPr>
      <w:vanish w:val="0"/>
      <w:webHidden w:val="0"/>
      <w:specVanish w:val="0"/>
    </w:rPr>
  </w:style>
  <w:style w:type="character" w:styleId="Tugev">
    <w:name w:val="Strong"/>
    <w:basedOn w:val="Liguvaikefont"/>
    <w:uiPriority w:val="22"/>
    <w:qFormat/>
    <w:rsid w:val="008111CC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9"/>
    <w:rsid w:val="00A41142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A41142"/>
    <w:rPr>
      <w:rFonts w:ascii="Arial" w:eastAsia="Times New Roman" w:hAnsi="Arial"/>
      <w:b/>
      <w:iCs/>
      <w:sz w:val="28"/>
      <w:szCs w:val="24"/>
      <w:lang w:val="en-GB" w:eastAsia="en-US"/>
    </w:rPr>
  </w:style>
  <w:style w:type="character" w:styleId="Hperlink">
    <w:name w:val="Hyperlink"/>
    <w:basedOn w:val="Liguvaikefont"/>
    <w:uiPriority w:val="99"/>
    <w:unhideWhenUsed/>
    <w:rsid w:val="00A41142"/>
    <w:rPr>
      <w:color w:val="0000FF"/>
      <w:u w:val="single"/>
    </w:rPr>
  </w:style>
  <w:style w:type="paragraph" w:styleId="Taandegakehatekst">
    <w:name w:val="Body Text Indent"/>
    <w:basedOn w:val="Normaallaad"/>
    <w:link w:val="TaandegakehatekstMrk"/>
    <w:rsid w:val="005A4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rsid w:val="005A47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.wikipedia.org/wiki/Muusikainstrument" TargetMode="External"/><Relationship Id="rId13" Type="http://schemas.openxmlformats.org/officeDocument/2006/relationships/hyperlink" Target="http://et.wikipedia.org/wiki/Akustiline_kitarr" TargetMode="External"/><Relationship Id="rId18" Type="http://schemas.openxmlformats.org/officeDocument/2006/relationships/hyperlink" Target="http://et.wikipedia.org/wiki/V%C3%B5nkumin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t.wikipedia.org/wiki/Bambus" TargetMode="External"/><Relationship Id="rId17" Type="http://schemas.openxmlformats.org/officeDocument/2006/relationships/hyperlink" Target="http://et.wikipedia.org/wiki/He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.wikipedia.org/wiki/Pill" TargetMode="External"/><Relationship Id="rId20" Type="http://schemas.openxmlformats.org/officeDocument/2006/relationships/hyperlink" Target="http://et.wikipedia.org/wiki/Klaviatuur_(muusika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driaija@hot.ee" TargetMode="External"/><Relationship Id="rId11" Type="http://schemas.openxmlformats.org/officeDocument/2006/relationships/hyperlink" Target="http://et.wikipedia.org/wiki/Metall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.wikipedia.org/w/index.php?title=Lestkeel&amp;action=edit&amp;redlink=1" TargetMode="External"/><Relationship Id="rId10" Type="http://schemas.openxmlformats.org/officeDocument/2006/relationships/hyperlink" Target="http://et.wikipedia.org/wiki/Eesti" TargetMode="External"/><Relationship Id="rId19" Type="http://schemas.openxmlformats.org/officeDocument/2006/relationships/hyperlink" Target="http://et.wikipedia.org/wiki/%C3%95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.wikipedia.org/wiki/Aasia" TargetMode="External"/><Relationship Id="rId14" Type="http://schemas.openxmlformats.org/officeDocument/2006/relationships/hyperlink" Target="http://et.wikipedia.org/wiki/Elektrikitar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FDF1-CA4B-4F8D-A803-83BE5C17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455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3089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mailto:kadriaija@hot.ee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</dc:creator>
  <cp:keywords/>
  <dc:description/>
  <cp:lastModifiedBy>ave</cp:lastModifiedBy>
  <cp:revision>60</cp:revision>
  <dcterms:created xsi:type="dcterms:W3CDTF">2012-06-19T11:01:00Z</dcterms:created>
  <dcterms:modified xsi:type="dcterms:W3CDTF">2012-06-25T13:23:00Z</dcterms:modified>
</cp:coreProperties>
</file>